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W w:w="900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45"/>
        <w:gridCol w:w="5855"/>
      </w:tblGrid>
      <w:tr>
        <w:trPr/>
        <w:tc>
          <w:tcPr>
            <w:tcW w:w="3145" w:type="dxa"/>
            <w:tcBorders/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/>
            </w:pPr>
            <w:r>
              <w:rPr>
                <w:rStyle w:val="StrongEmphasis"/>
                <w:rFonts w:ascii="arial;sans-serif" w:hAnsi="arial;sans-serif"/>
                <w:b/>
                <w:color w:val="222222"/>
                <w:sz w:val="20"/>
              </w:rPr>
              <w:br/>
              <w:t>HỘ, CÁ NHÂN KINH DOANH:...</w:t>
            </w:r>
          </w:p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sz w:val="26"/>
                <w:szCs w:val="26"/>
              </w:rPr>
            </w:pPr>
            <w:r>
              <w:rPr>
                <w:rStyle w:val="StrongEmphasis"/>
                <w:rFonts w:ascii="arial;sans-serif" w:hAnsi="arial;sans-serif"/>
                <w:b/>
                <w:color w:val="222222"/>
                <w:sz w:val="20"/>
              </w:rPr>
              <w:t>Địa chỉ:.............................................</w:t>
            </w:r>
          </w:p>
        </w:tc>
        <w:tc>
          <w:tcPr>
            <w:tcW w:w="5855" w:type="dxa"/>
            <w:tcBorders/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/>
            </w:pPr>
            <w:r>
              <w:rPr>
                <w:rStyle w:val="StrongEmphasis"/>
                <w:rFonts w:ascii="arial;sans-serif" w:hAnsi="arial;sans-serif"/>
                <w:b/>
                <w:color w:val="222222"/>
                <w:sz w:val="20"/>
              </w:rPr>
              <w:t>Mẫu số 04 - VT</w:t>
            </w:r>
          </w:p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sz w:val="26"/>
                <w:szCs w:val="26"/>
              </w:rPr>
            </w:pPr>
            <w:r>
              <w:rPr>
                <w:rStyle w:val="Emphasis"/>
                <w:rFonts w:ascii="arial;sans-serif" w:hAnsi="arial;sans-serif"/>
                <w:color w:val="222222"/>
                <w:sz w:val="20"/>
              </w:rPr>
              <w:t>(Ban hành kèm theo Thông tư số 88/2021/TT-BTC ngày 11/10/2021 của Bộ Tài chính)</w:t>
            </w:r>
          </w:p>
        </w:tc>
      </w:tr>
    </w:tbl>
    <w:p>
      <w:pPr>
        <w:pStyle w:val="TextBody"/>
        <w:widowControl/>
        <w:pBdr/>
        <w:spacing w:lineRule="auto" w:line="384" w:before="180" w:after="0"/>
        <w:ind w:left="0" w:right="0" w:hanging="0"/>
        <w:jc w:val="center"/>
        <w:rPr>
          <w:caps w:val="false"/>
          <w:smallCaps w:val="false"/>
          <w:color w:val="222222"/>
          <w:spacing w:val="0"/>
        </w:rPr>
      </w:pPr>
      <w:r>
        <w:rPr>
          <w:caps w:val="false"/>
          <w:smallCaps w:val="false"/>
          <w:color w:val="222222"/>
          <w:spacing w:val="0"/>
        </w:rPr>
      </w:r>
    </w:p>
    <w:p>
      <w:pPr>
        <w:pStyle w:val="TextBody"/>
        <w:widowControl/>
        <w:pBdr/>
        <w:spacing w:lineRule="auto" w:line="384" w:before="180" w:after="0"/>
        <w:ind w:left="0" w:right="0" w:hanging="0"/>
        <w:jc w:val="center"/>
        <w:rPr/>
      </w:pPr>
      <w:r>
        <w:rPr>
          <w:rStyle w:val="StrongEmphasis"/>
          <w:rFonts w:ascii="arial;sans-serif" w:hAnsi="arial;sans-serif"/>
          <w:b/>
          <w:i w:val="false"/>
          <w:caps w:val="false"/>
          <w:smallCaps w:val="false"/>
          <w:color w:val="222222"/>
          <w:spacing w:val="0"/>
          <w:sz w:val="20"/>
        </w:rPr>
        <w:t>PHIẾU XUẤT KHO</w:t>
      </w:r>
    </w:p>
    <w:p>
      <w:pPr>
        <w:pStyle w:val="TextBody"/>
        <w:widowControl/>
        <w:pBdr/>
        <w:spacing w:lineRule="auto" w:line="384" w:before="180" w:after="0"/>
        <w:ind w:left="0" w:right="0" w:hanging="0"/>
        <w:jc w:val="center"/>
        <w:rPr/>
      </w:pPr>
      <w:r>
        <w:rPr>
          <w:rStyle w:val="Emphasis"/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0"/>
        </w:rPr>
        <w:t>Ngày.....tháng.....năm ......</w:t>
      </w:r>
    </w:p>
    <w:p>
      <w:pPr>
        <w:pStyle w:val="TextBody"/>
        <w:widowControl/>
        <w:pBdr/>
        <w:spacing w:lineRule="auto" w:line="384" w:before="180" w:after="0"/>
        <w:ind w:left="0" w:right="0" w:hanging="0"/>
        <w:jc w:val="center"/>
        <w:rPr/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0"/>
        </w:rPr>
        <w:t>Số:.</w:t>
      </w:r>
      <w:r>
        <w:rPr>
          <w:rStyle w:val="Emphasis"/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0"/>
        </w:rPr>
        <w:t>...................................</w:t>
      </w:r>
    </w:p>
    <w:p>
      <w:pPr>
        <w:pStyle w:val="TextBody"/>
        <w:widowControl/>
        <w:pBdr/>
        <w:spacing w:lineRule="auto" w:line="384" w:before="180" w:after="0"/>
        <w:ind w:left="0" w:right="0" w:hanging="0"/>
        <w:jc w:val="center"/>
        <w:rPr>
          <w:caps w:val="false"/>
          <w:smallCaps w:val="false"/>
          <w:color w:val="222222"/>
          <w:spacing w:val="0"/>
        </w:rPr>
      </w:pPr>
      <w:r>
        <w:rPr>
          <w:caps w:val="false"/>
          <w:smallCaps w:val="false"/>
          <w:color w:val="222222"/>
          <w:spacing w:val="0"/>
        </w:rPr>
      </w:r>
    </w:p>
    <w:p>
      <w:pPr>
        <w:pStyle w:val="TextBody"/>
        <w:widowControl/>
        <w:pBdr/>
        <w:spacing w:lineRule="auto" w:line="384" w:before="180" w:after="120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0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0"/>
        </w:rPr>
        <w:t>- Họ và tên người nhận hàng: ................ Địa chỉ (bộ phận).....................</w:t>
      </w:r>
    </w:p>
    <w:p>
      <w:pPr>
        <w:pStyle w:val="TextBody"/>
        <w:widowControl/>
        <w:pBdr/>
        <w:spacing w:lineRule="auto" w:line="384" w:before="180" w:after="120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0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0"/>
        </w:rPr>
        <w:t>- Lý do xuất kho: ......................................................................................</w:t>
      </w:r>
    </w:p>
    <w:p>
      <w:pPr>
        <w:pStyle w:val="TextBody"/>
        <w:widowControl/>
        <w:pBdr/>
        <w:spacing w:lineRule="auto" w:line="384" w:before="180" w:after="120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0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0"/>
        </w:rPr>
        <w:t>- Địa điểm xuất kho: ................................................................................</w:t>
      </w:r>
    </w:p>
    <w:tbl>
      <w:tblPr>
        <w:tblW w:w="4900" w:type="pct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9"/>
        <w:gridCol w:w="3690"/>
        <w:gridCol w:w="810"/>
        <w:gridCol w:w="810"/>
        <w:gridCol w:w="810"/>
        <w:gridCol w:w="720"/>
        <w:gridCol w:w="630"/>
        <w:gridCol w:w="746"/>
      </w:tblGrid>
      <w:tr>
        <w:trPr/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color w:val="222222"/>
              </w:rPr>
            </w:pPr>
            <w:r>
              <w:rPr>
                <w:rFonts w:ascii="arial;sans-serif" w:hAnsi="arial;sans-serif"/>
                <w:color w:val="222222"/>
                <w:sz w:val="20"/>
              </w:rPr>
              <w:t>STT</w:t>
            </w:r>
          </w:p>
        </w:tc>
        <w:tc>
          <w:tcPr>
            <w:tcW w:w="369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sz w:val="26"/>
                <w:szCs w:val="26"/>
              </w:rPr>
            </w:pPr>
            <w:r>
              <w:rPr>
                <w:rFonts w:ascii="arial;sans-serif" w:hAnsi="arial;sans-serif"/>
                <w:color w:val="222222"/>
                <w:sz w:val="20"/>
              </w:rPr>
              <w:t>Tên, nhãn hiệu, quy cách, phẩm chất vật liệu, dụng cụ, sản phẩm, hàng hoá</w:t>
            </w:r>
          </w:p>
        </w:tc>
        <w:tc>
          <w:tcPr>
            <w:tcW w:w="81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rFonts w:ascii="arial;sans-serif" w:hAnsi="arial;sans-serif"/>
                <w:color w:val="222222"/>
                <w:sz w:val="20"/>
              </w:rPr>
            </w:pPr>
            <w:r>
              <w:rPr>
                <w:rFonts w:ascii="arial;sans-serif" w:hAnsi="arial;sans-serif"/>
                <w:color w:val="222222"/>
                <w:sz w:val="20"/>
              </w:rPr>
              <w:t>Mã số</w:t>
            </w:r>
          </w:p>
        </w:tc>
        <w:tc>
          <w:tcPr>
            <w:tcW w:w="81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rFonts w:ascii="arial;sans-serif" w:hAnsi="arial;sans-serif"/>
                <w:color w:val="222222"/>
                <w:sz w:val="20"/>
              </w:rPr>
            </w:pPr>
            <w:r>
              <w:rPr>
                <w:rFonts w:ascii="arial;sans-serif" w:hAnsi="arial;sans-serif"/>
                <w:color w:val="222222"/>
                <w:sz w:val="20"/>
              </w:rPr>
              <w:t>Đơn vị tính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08" w:type="dxa"/>
            </w:tcMar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sz w:val="26"/>
                <w:szCs w:val="26"/>
              </w:rPr>
            </w:pPr>
            <w:r>
              <w:rPr>
                <w:rFonts w:ascii="arial;sans-serif" w:hAnsi="arial;sans-serif"/>
                <w:color w:val="222222"/>
                <w:sz w:val="20"/>
              </w:rPr>
              <w:t>Số lượng</w:t>
            </w:r>
          </w:p>
        </w:tc>
        <w:tc>
          <w:tcPr>
            <w:tcW w:w="63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rFonts w:ascii="arial;sans-serif" w:hAnsi="arial;sans-serif"/>
                <w:color w:val="222222"/>
                <w:sz w:val="20"/>
              </w:rPr>
            </w:pPr>
            <w:r>
              <w:rPr>
                <w:rFonts w:ascii="arial;sans-serif" w:hAnsi="arial;sans-serif"/>
                <w:color w:val="222222"/>
                <w:sz w:val="20"/>
              </w:rPr>
              <w:t xml:space="preserve">Đơn </w:t>
            </w:r>
            <w:r>
              <w:rPr>
                <w:rFonts w:ascii="arial;sans-serif" w:hAnsi="arial;sans-serif"/>
                <w:color w:val="222222"/>
                <w:sz w:val="20"/>
              </w:rPr>
              <w:t>g</w:t>
            </w:r>
            <w:r>
              <w:rPr>
                <w:rFonts w:ascii="arial;sans-serif" w:hAnsi="arial;sans-serif"/>
                <w:color w:val="222222"/>
                <w:sz w:val="20"/>
              </w:rPr>
              <w:t>iá</w:t>
            </w:r>
          </w:p>
        </w:tc>
        <w:tc>
          <w:tcPr>
            <w:tcW w:w="74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rFonts w:ascii="arial;sans-serif" w:hAnsi="arial;sans-serif"/>
                <w:color w:val="222222"/>
                <w:sz w:val="20"/>
              </w:rPr>
            </w:pPr>
            <w:r>
              <w:rPr>
                <w:rFonts w:ascii="arial;sans-serif" w:hAnsi="arial;sans-serif"/>
                <w:color w:val="222222"/>
                <w:sz w:val="20"/>
              </w:rPr>
              <w:t>Thành</w:t>
            </w:r>
          </w:p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sz w:val="26"/>
                <w:szCs w:val="26"/>
              </w:rPr>
            </w:pPr>
            <w:r>
              <w:rPr>
                <w:rFonts w:ascii="arial;sans-serif" w:hAnsi="arial;sans-serif"/>
                <w:color w:val="222222"/>
                <w:sz w:val="20"/>
              </w:rPr>
              <w:t>tiền</w:t>
            </w:r>
          </w:p>
        </w:tc>
      </w:tr>
      <w:tr>
        <w:trPr/>
        <w:tc>
          <w:tcPr>
            <w:tcW w:w="629" w:type="dxa"/>
            <w:vMerge w:val="continue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690" w:type="dxa"/>
            <w:vMerge w:val="continue"/>
            <w:tcBorders>
              <w:top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10" w:type="dxa"/>
            <w:vMerge w:val="continue"/>
            <w:tcBorders>
              <w:top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10" w:type="dxa"/>
            <w:vMerge w:val="continue"/>
            <w:tcBorders>
              <w:top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1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rFonts w:ascii="arial;sans-serif" w:hAnsi="arial;sans-serif"/>
                <w:color w:val="222222"/>
                <w:sz w:val="20"/>
              </w:rPr>
            </w:pPr>
            <w:r>
              <w:rPr>
                <w:rFonts w:ascii="arial;sans-serif" w:hAnsi="arial;sans-serif"/>
                <w:color w:val="222222"/>
                <w:sz w:val="20"/>
              </w:rPr>
              <w:t>Yêu cầu</w:t>
            </w:r>
          </w:p>
        </w:tc>
        <w:tc>
          <w:tcPr>
            <w:tcW w:w="7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rFonts w:ascii="arial;sans-serif" w:hAnsi="arial;sans-serif"/>
                <w:color w:val="222222"/>
                <w:sz w:val="20"/>
              </w:rPr>
            </w:pPr>
            <w:r>
              <w:rPr>
                <w:rFonts w:ascii="arial;sans-serif" w:hAnsi="arial;sans-serif"/>
                <w:color w:val="222222"/>
                <w:sz w:val="20"/>
              </w:rPr>
              <w:t>Th</w:t>
            </w:r>
            <w:r>
              <w:rPr>
                <w:rFonts w:ascii="arial;sans-serif" w:hAnsi="arial;sans-serif"/>
                <w:color w:val="222222"/>
                <w:sz w:val="20"/>
              </w:rPr>
              <w:t>ực</w:t>
            </w:r>
          </w:p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rFonts w:ascii="arial;sans-serif" w:hAnsi="arial;sans-serif"/>
                <w:color w:val="222222"/>
                <w:sz w:val="20"/>
              </w:rPr>
            </w:pPr>
            <w:r>
              <w:rPr>
                <w:rFonts w:ascii="arial;sans-serif" w:hAnsi="arial;sans-serif"/>
                <w:color w:val="222222"/>
                <w:sz w:val="20"/>
              </w:rPr>
              <w:t>xuất</w:t>
            </w:r>
          </w:p>
        </w:tc>
        <w:tc>
          <w:tcPr>
            <w:tcW w:w="630" w:type="dxa"/>
            <w:vMerge w:val="continue"/>
            <w:tcBorders>
              <w:top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46" w:type="dxa"/>
            <w:vMerge w:val="continue"/>
            <w:tcBorders>
              <w:top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sz w:val="26"/>
                <w:szCs w:val="26"/>
              </w:rPr>
            </w:pPr>
            <w:r>
              <w:rPr>
                <w:rFonts w:ascii="arial;sans-serif" w:hAnsi="arial;sans-serif"/>
                <w:color w:val="222222"/>
                <w:sz w:val="20"/>
              </w:rPr>
              <w:t>A</w:t>
            </w:r>
          </w:p>
        </w:tc>
        <w:tc>
          <w:tcPr>
            <w:tcW w:w="3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08" w:type="dxa"/>
            </w:tcMar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sz w:val="26"/>
                <w:szCs w:val="26"/>
              </w:rPr>
            </w:pPr>
            <w:r>
              <w:rPr>
                <w:rFonts w:ascii="arial;sans-serif" w:hAnsi="arial;sans-serif"/>
                <w:color w:val="222222"/>
                <w:sz w:val="20"/>
              </w:rPr>
              <w:t>B</w:t>
            </w:r>
          </w:p>
        </w:tc>
        <w:tc>
          <w:tcPr>
            <w:tcW w:w="8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08" w:type="dxa"/>
            </w:tcMar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sz w:val="26"/>
                <w:szCs w:val="26"/>
              </w:rPr>
            </w:pPr>
            <w:r>
              <w:rPr>
                <w:rFonts w:ascii="arial;sans-serif" w:hAnsi="arial;sans-serif"/>
                <w:color w:val="222222"/>
                <w:sz w:val="20"/>
              </w:rPr>
              <w:t>C</w:t>
            </w:r>
          </w:p>
        </w:tc>
        <w:tc>
          <w:tcPr>
            <w:tcW w:w="8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08" w:type="dxa"/>
            </w:tcMar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sz w:val="26"/>
                <w:szCs w:val="26"/>
              </w:rPr>
            </w:pPr>
            <w:r>
              <w:rPr>
                <w:rFonts w:ascii="arial;sans-serif" w:hAnsi="arial;sans-serif"/>
                <w:color w:val="222222"/>
                <w:sz w:val="20"/>
              </w:rPr>
              <w:t>D</w:t>
            </w:r>
          </w:p>
        </w:tc>
        <w:tc>
          <w:tcPr>
            <w:tcW w:w="8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08" w:type="dxa"/>
            </w:tcMar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sz w:val="26"/>
                <w:szCs w:val="26"/>
              </w:rPr>
            </w:pPr>
            <w:r>
              <w:rPr>
                <w:rFonts w:ascii="arial;sans-serif" w:hAnsi="arial;sans-serif"/>
                <w:color w:val="222222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08" w:type="dxa"/>
            </w:tcMar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sz w:val="26"/>
                <w:szCs w:val="26"/>
              </w:rPr>
            </w:pPr>
            <w:r>
              <w:rPr>
                <w:rFonts w:ascii="arial;sans-serif" w:hAnsi="arial;sans-serif"/>
                <w:color w:val="222222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08" w:type="dxa"/>
            </w:tcMar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sz w:val="26"/>
                <w:szCs w:val="26"/>
              </w:rPr>
            </w:pPr>
            <w:r>
              <w:rPr>
                <w:rFonts w:ascii="arial;sans-serif" w:hAnsi="arial;sans-serif"/>
                <w:color w:val="222222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08" w:type="dxa"/>
            </w:tcMar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sz w:val="26"/>
                <w:szCs w:val="26"/>
              </w:rPr>
            </w:pPr>
            <w:r>
              <w:rPr>
                <w:rFonts w:ascii="arial;sans-serif" w:hAnsi="arial;sans-serif"/>
                <w:color w:val="222222"/>
                <w:sz w:val="20"/>
              </w:rPr>
              <w:t>4</w:t>
            </w:r>
          </w:p>
        </w:tc>
      </w:tr>
      <w:tr>
        <w:trPr/>
        <w:tc>
          <w:tcPr>
            <w:tcW w:w="62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color w:val="222222"/>
              </w:rPr>
            </w:pPr>
            <w:r>
              <w:rPr>
                <w:color w:val="222222"/>
              </w:rPr>
            </w:r>
          </w:p>
        </w:tc>
        <w:tc>
          <w:tcPr>
            <w:tcW w:w="369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color w:val="222222"/>
              </w:rPr>
            </w:pPr>
            <w:r>
              <w:rPr>
                <w:color w:val="222222"/>
              </w:rPr>
            </w:r>
          </w:p>
        </w:tc>
        <w:tc>
          <w:tcPr>
            <w:tcW w:w="81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color w:val="222222"/>
              </w:rPr>
            </w:pPr>
            <w:r>
              <w:rPr>
                <w:color w:val="222222"/>
              </w:rPr>
            </w:r>
          </w:p>
        </w:tc>
        <w:tc>
          <w:tcPr>
            <w:tcW w:w="81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color w:val="222222"/>
              </w:rPr>
            </w:pPr>
            <w:r>
              <w:rPr>
                <w:color w:val="222222"/>
              </w:rPr>
            </w:r>
          </w:p>
        </w:tc>
        <w:tc>
          <w:tcPr>
            <w:tcW w:w="81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color w:val="222222"/>
              </w:rPr>
            </w:pPr>
            <w:r>
              <w:rPr>
                <w:color w:val="222222"/>
              </w:rPr>
            </w:r>
          </w:p>
        </w:tc>
        <w:tc>
          <w:tcPr>
            <w:tcW w:w="7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color w:val="222222"/>
              </w:rPr>
            </w:pPr>
            <w:r>
              <w:rPr>
                <w:color w:val="222222"/>
              </w:rPr>
            </w:r>
          </w:p>
        </w:tc>
        <w:tc>
          <w:tcPr>
            <w:tcW w:w="63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color w:val="222222"/>
              </w:rPr>
            </w:pPr>
            <w:r>
              <w:rPr>
                <w:color w:val="222222"/>
              </w:rPr>
            </w:r>
          </w:p>
        </w:tc>
        <w:tc>
          <w:tcPr>
            <w:tcW w:w="746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color w:val="222222"/>
              </w:rPr>
            </w:pPr>
            <w:r>
              <w:rPr>
                <w:color w:val="222222"/>
              </w:rPr>
            </w:r>
          </w:p>
        </w:tc>
      </w:tr>
      <w:tr>
        <w:trPr/>
        <w:tc>
          <w:tcPr>
            <w:tcW w:w="62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color w:val="222222"/>
              </w:rPr>
            </w:pPr>
            <w:r>
              <w:rPr>
                <w:color w:val="222222"/>
              </w:rPr>
            </w:r>
          </w:p>
        </w:tc>
        <w:tc>
          <w:tcPr>
            <w:tcW w:w="369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color w:val="222222"/>
              </w:rPr>
            </w:pPr>
            <w:r>
              <w:rPr>
                <w:color w:val="222222"/>
              </w:rPr>
            </w:r>
          </w:p>
        </w:tc>
        <w:tc>
          <w:tcPr>
            <w:tcW w:w="81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color w:val="222222"/>
              </w:rPr>
            </w:pPr>
            <w:r>
              <w:rPr>
                <w:color w:val="222222"/>
              </w:rPr>
            </w:r>
          </w:p>
        </w:tc>
        <w:tc>
          <w:tcPr>
            <w:tcW w:w="81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color w:val="222222"/>
              </w:rPr>
            </w:pPr>
            <w:r>
              <w:rPr>
                <w:color w:val="222222"/>
              </w:rPr>
            </w:r>
          </w:p>
        </w:tc>
        <w:tc>
          <w:tcPr>
            <w:tcW w:w="81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color w:val="222222"/>
              </w:rPr>
            </w:pPr>
            <w:r>
              <w:rPr>
                <w:color w:val="222222"/>
              </w:rPr>
            </w:r>
          </w:p>
        </w:tc>
        <w:tc>
          <w:tcPr>
            <w:tcW w:w="7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color w:val="222222"/>
              </w:rPr>
            </w:pPr>
            <w:r>
              <w:rPr>
                <w:color w:val="222222"/>
              </w:rPr>
            </w:r>
          </w:p>
        </w:tc>
        <w:tc>
          <w:tcPr>
            <w:tcW w:w="63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color w:val="222222"/>
              </w:rPr>
            </w:pPr>
            <w:r>
              <w:rPr>
                <w:color w:val="222222"/>
              </w:rPr>
            </w:r>
          </w:p>
        </w:tc>
        <w:tc>
          <w:tcPr>
            <w:tcW w:w="746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color w:val="222222"/>
              </w:rPr>
            </w:pPr>
            <w:r>
              <w:rPr>
                <w:color w:val="222222"/>
              </w:rPr>
            </w:r>
          </w:p>
        </w:tc>
      </w:tr>
      <w:tr>
        <w:trPr/>
        <w:tc>
          <w:tcPr>
            <w:tcW w:w="62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color w:val="222222"/>
              </w:rPr>
            </w:pPr>
            <w:r>
              <w:rPr>
                <w:color w:val="222222"/>
              </w:rPr>
            </w:r>
          </w:p>
        </w:tc>
        <w:tc>
          <w:tcPr>
            <w:tcW w:w="369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color w:val="222222"/>
              </w:rPr>
            </w:pPr>
            <w:r>
              <w:rPr>
                <w:color w:val="222222"/>
              </w:rPr>
            </w:r>
          </w:p>
        </w:tc>
        <w:tc>
          <w:tcPr>
            <w:tcW w:w="81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color w:val="222222"/>
              </w:rPr>
            </w:pPr>
            <w:r>
              <w:rPr>
                <w:color w:val="222222"/>
              </w:rPr>
            </w:r>
          </w:p>
        </w:tc>
        <w:tc>
          <w:tcPr>
            <w:tcW w:w="81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color w:val="222222"/>
              </w:rPr>
            </w:pPr>
            <w:r>
              <w:rPr>
                <w:color w:val="222222"/>
              </w:rPr>
            </w:r>
          </w:p>
        </w:tc>
        <w:tc>
          <w:tcPr>
            <w:tcW w:w="81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color w:val="222222"/>
              </w:rPr>
            </w:pPr>
            <w:r>
              <w:rPr>
                <w:color w:val="222222"/>
              </w:rPr>
            </w:r>
          </w:p>
        </w:tc>
        <w:tc>
          <w:tcPr>
            <w:tcW w:w="7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color w:val="222222"/>
              </w:rPr>
            </w:pPr>
            <w:r>
              <w:rPr>
                <w:color w:val="222222"/>
              </w:rPr>
            </w:r>
          </w:p>
        </w:tc>
        <w:tc>
          <w:tcPr>
            <w:tcW w:w="63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color w:val="222222"/>
              </w:rPr>
            </w:pPr>
            <w:r>
              <w:rPr>
                <w:color w:val="222222"/>
              </w:rPr>
            </w:r>
          </w:p>
        </w:tc>
        <w:tc>
          <w:tcPr>
            <w:tcW w:w="746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color w:val="222222"/>
              </w:rPr>
            </w:pPr>
            <w:r>
              <w:rPr>
                <w:color w:val="222222"/>
              </w:rPr>
            </w:r>
          </w:p>
        </w:tc>
      </w:tr>
      <w:tr>
        <w:trPr/>
        <w:tc>
          <w:tcPr>
            <w:tcW w:w="62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color w:val="222222"/>
              </w:rPr>
            </w:pPr>
            <w:r>
              <w:rPr>
                <w:color w:val="222222"/>
              </w:rPr>
            </w:r>
          </w:p>
        </w:tc>
        <w:tc>
          <w:tcPr>
            <w:tcW w:w="369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color w:val="222222"/>
              </w:rPr>
            </w:pPr>
            <w:r>
              <w:rPr>
                <w:color w:val="222222"/>
              </w:rPr>
            </w:r>
          </w:p>
        </w:tc>
        <w:tc>
          <w:tcPr>
            <w:tcW w:w="81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color w:val="222222"/>
              </w:rPr>
            </w:pPr>
            <w:r>
              <w:rPr>
                <w:color w:val="222222"/>
              </w:rPr>
            </w:r>
          </w:p>
        </w:tc>
        <w:tc>
          <w:tcPr>
            <w:tcW w:w="81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color w:val="222222"/>
              </w:rPr>
            </w:pPr>
            <w:r>
              <w:rPr>
                <w:color w:val="222222"/>
              </w:rPr>
            </w:r>
          </w:p>
        </w:tc>
        <w:tc>
          <w:tcPr>
            <w:tcW w:w="81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color w:val="222222"/>
              </w:rPr>
            </w:pPr>
            <w:r>
              <w:rPr>
                <w:color w:val="222222"/>
              </w:rPr>
            </w:r>
          </w:p>
        </w:tc>
        <w:tc>
          <w:tcPr>
            <w:tcW w:w="7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color w:val="222222"/>
              </w:rPr>
            </w:pPr>
            <w:r>
              <w:rPr>
                <w:color w:val="222222"/>
              </w:rPr>
            </w:r>
          </w:p>
        </w:tc>
        <w:tc>
          <w:tcPr>
            <w:tcW w:w="63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color w:val="222222"/>
              </w:rPr>
            </w:pPr>
            <w:r>
              <w:rPr>
                <w:color w:val="222222"/>
              </w:rPr>
            </w:r>
          </w:p>
        </w:tc>
        <w:tc>
          <w:tcPr>
            <w:tcW w:w="746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color w:val="222222"/>
              </w:rPr>
            </w:pPr>
            <w:r>
              <w:rPr>
                <w:color w:val="222222"/>
              </w:rPr>
            </w:r>
          </w:p>
        </w:tc>
      </w:tr>
      <w:tr>
        <w:trPr/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color w:val="222222"/>
              </w:rPr>
            </w:pPr>
            <w:r>
              <w:rPr>
                <w:color w:val="222222"/>
              </w:rPr>
            </w:r>
          </w:p>
        </w:tc>
        <w:tc>
          <w:tcPr>
            <w:tcW w:w="3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>
            <w:pPr>
              <w:pStyle w:val="Heading6"/>
              <w:pBdr/>
              <w:spacing w:lineRule="auto" w:line="384" w:before="0" w:after="0"/>
              <w:ind w:left="0" w:right="0" w:hanging="0"/>
              <w:rPr>
                <w:sz w:val="26"/>
                <w:szCs w:val="26"/>
              </w:rPr>
            </w:pPr>
            <w:r>
              <w:rPr>
                <w:rFonts w:ascii="arial;sans-serif" w:hAnsi="arial;sans-serif"/>
                <w:b/>
                <w:sz w:val="20"/>
              </w:rPr>
              <w:t>Cộng</w:t>
            </w:r>
          </w:p>
        </w:tc>
        <w:tc>
          <w:tcPr>
            <w:tcW w:w="8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sz w:val="26"/>
                <w:szCs w:val="26"/>
              </w:rPr>
            </w:pPr>
            <w:r>
              <w:rPr>
                <w:rStyle w:val="StrongEmphasis"/>
                <w:rFonts w:ascii="arial;sans-serif" w:hAnsi="arial;sans-serif"/>
                <w:b/>
                <w:color w:val="222222"/>
                <w:sz w:val="20"/>
              </w:rPr>
              <w:t>x</w:t>
            </w:r>
          </w:p>
        </w:tc>
        <w:tc>
          <w:tcPr>
            <w:tcW w:w="8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sz w:val="26"/>
                <w:szCs w:val="26"/>
              </w:rPr>
            </w:pPr>
            <w:r>
              <w:rPr>
                <w:rStyle w:val="StrongEmphasis"/>
                <w:rFonts w:ascii="arial;sans-serif" w:hAnsi="arial;sans-serif"/>
                <w:b/>
                <w:color w:val="222222"/>
                <w:sz w:val="20"/>
              </w:rPr>
              <w:t>x</w:t>
            </w:r>
          </w:p>
        </w:tc>
        <w:tc>
          <w:tcPr>
            <w:tcW w:w="8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sz w:val="26"/>
                <w:szCs w:val="26"/>
              </w:rPr>
            </w:pPr>
            <w:r>
              <w:rPr>
                <w:rStyle w:val="StrongEmphasis"/>
                <w:rFonts w:ascii="arial;sans-serif" w:hAnsi="arial;sans-serif"/>
                <w:b/>
                <w:color w:val="222222"/>
                <w:sz w:val="20"/>
              </w:rPr>
              <w:t>x</w:t>
            </w:r>
          </w:p>
        </w:tc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sz w:val="26"/>
                <w:szCs w:val="26"/>
              </w:rPr>
            </w:pPr>
            <w:r>
              <w:rPr>
                <w:rStyle w:val="StrongEmphasis"/>
                <w:rFonts w:ascii="arial;sans-serif" w:hAnsi="arial;sans-serif"/>
                <w:b/>
                <w:color w:val="222222"/>
                <w:sz w:val="20"/>
              </w:rPr>
              <w:t>x</w:t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sz w:val="26"/>
                <w:szCs w:val="26"/>
              </w:rPr>
            </w:pPr>
            <w:r>
              <w:rPr>
                <w:rStyle w:val="StrongEmphasis"/>
                <w:rFonts w:ascii="arial;sans-serif" w:hAnsi="arial;sans-serif"/>
                <w:b/>
                <w:color w:val="222222"/>
                <w:sz w:val="20"/>
              </w:rPr>
              <w:t>x</w:t>
            </w:r>
          </w:p>
        </w:tc>
        <w:tc>
          <w:tcPr>
            <w:tcW w:w="7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color w:val="222222"/>
              </w:rPr>
            </w:pPr>
            <w:r>
              <w:rPr>
                <w:color w:val="222222"/>
              </w:rPr>
            </w:r>
          </w:p>
        </w:tc>
      </w:tr>
    </w:tbl>
    <w:p>
      <w:pPr>
        <w:pStyle w:val="TextBody"/>
        <w:widowControl/>
        <w:spacing w:lineRule="auto" w:line="384"/>
        <w:ind w:left="0" w:right="0" w:hanging="0"/>
        <w:rPr>
          <w:caps w:val="false"/>
          <w:smallCaps w:val="false"/>
          <w:color w:val="2E2E2E"/>
          <w:spacing w:val="0"/>
        </w:rPr>
      </w:pPr>
      <w:r>
        <w:rPr>
          <w:caps w:val="false"/>
          <w:smallCaps w:val="false"/>
          <w:color w:val="2E2E2E"/>
          <w:spacing w:val="0"/>
        </w:rPr>
      </w:r>
    </w:p>
    <w:p>
      <w:pPr>
        <w:pStyle w:val="TextBody"/>
        <w:widowControl/>
        <w:pBdr/>
        <w:spacing w:lineRule="auto" w:line="384" w:before="180" w:after="120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0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0"/>
        </w:rPr>
        <w:t>- Tổng số tiền (viết bằng chữ):.................................................................</w:t>
      </w:r>
    </w:p>
    <w:p>
      <w:pPr>
        <w:pStyle w:val="TextBody"/>
        <w:widowControl/>
        <w:pBdr/>
        <w:spacing w:lineRule="auto" w:line="384" w:before="180" w:after="0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0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0"/>
        </w:rPr>
        <w:t>- Số chứng từ gốc kèm theo:....................................................................</w:t>
      </w:r>
    </w:p>
    <w:p>
      <w:pPr>
        <w:pStyle w:val="TextBody"/>
        <w:widowControl/>
        <w:pBdr/>
        <w:spacing w:lineRule="auto" w:line="384" w:before="180" w:after="0"/>
        <w:ind w:left="0" w:right="0" w:hanging="0"/>
        <w:rPr>
          <w:caps w:val="false"/>
          <w:smallCaps w:val="false"/>
          <w:color w:val="222222"/>
          <w:spacing w:val="0"/>
        </w:rPr>
      </w:pPr>
      <w:r>
        <w:rPr>
          <w:caps w:val="false"/>
          <w:smallCaps w:val="false"/>
          <w:color w:val="222222"/>
          <w:spacing w:val="0"/>
        </w:rPr>
      </w:r>
    </w:p>
    <w:tbl>
      <w:tblPr>
        <w:tblW w:w="892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555"/>
        <w:gridCol w:w="645"/>
        <w:gridCol w:w="395"/>
        <w:gridCol w:w="1432"/>
        <w:gridCol w:w="4775"/>
      </w:tblGrid>
      <w:tr>
        <w:trPr/>
        <w:tc>
          <w:tcPr>
            <w:tcW w:w="1125" w:type="dxa"/>
            <w:tcBorders/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sz w:val="26"/>
                <w:szCs w:val="26"/>
              </w:rPr>
            </w:pPr>
            <w:r>
              <w:rPr>
                <w:color w:val="222222"/>
              </w:rPr>
            </w:r>
          </w:p>
        </w:tc>
        <w:tc>
          <w:tcPr>
            <w:tcW w:w="1200" w:type="dxa"/>
            <w:gridSpan w:val="2"/>
            <w:tcBorders/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sz w:val="26"/>
                <w:szCs w:val="26"/>
              </w:rPr>
            </w:pPr>
            <w:r>
              <w:rPr>
                <w:color w:val="222222"/>
              </w:rPr>
            </w:r>
          </w:p>
        </w:tc>
        <w:tc>
          <w:tcPr>
            <w:tcW w:w="6602" w:type="dxa"/>
            <w:gridSpan w:val="3"/>
            <w:tcBorders/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sz w:val="26"/>
                <w:szCs w:val="26"/>
              </w:rPr>
            </w:pPr>
            <w:r>
              <w:rPr>
                <w:rStyle w:val="Emphasis"/>
                <w:rFonts w:ascii="arial;sans-serif" w:hAnsi="arial;sans-serif"/>
                <w:color w:val="222222"/>
                <w:sz w:val="20"/>
              </w:rPr>
              <w:t>Ngày .... tháng ....năm...</w:t>
            </w:r>
          </w:p>
        </w:tc>
      </w:tr>
      <w:tr>
        <w:trPr>
          <w:trHeight w:val="1555" w:hRule="atLeast"/>
        </w:trPr>
        <w:tc>
          <w:tcPr>
            <w:tcW w:w="1680" w:type="dxa"/>
            <w:gridSpan w:val="2"/>
            <w:tcBorders/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/>
            </w:pPr>
            <w:r>
              <w:rPr>
                <w:rStyle w:val="StrongEmphasis"/>
                <w:rFonts w:ascii="arial;sans-serif" w:hAnsi="arial;sans-serif"/>
                <w:b/>
                <w:color w:val="222222"/>
                <w:sz w:val="20"/>
              </w:rPr>
              <w:t>Người nhận hàng</w:t>
            </w:r>
          </w:p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sz w:val="26"/>
                <w:szCs w:val="26"/>
              </w:rPr>
            </w:pPr>
            <w:r>
              <w:rPr>
                <w:rStyle w:val="Emphasis"/>
                <w:rFonts w:ascii="arial;sans-serif" w:hAnsi="arial;sans-serif"/>
                <w:color w:val="222222"/>
                <w:sz w:val="20"/>
              </w:rPr>
              <w:t>(Ký, họ tên)</w:t>
            </w:r>
          </w:p>
        </w:tc>
        <w:tc>
          <w:tcPr>
            <w:tcW w:w="1040" w:type="dxa"/>
            <w:gridSpan w:val="2"/>
            <w:tcBorders/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/>
            </w:pPr>
            <w:r>
              <w:rPr>
                <w:rStyle w:val="StrongEmphasis"/>
                <w:rFonts w:ascii="arial;sans-serif" w:hAnsi="arial;sans-serif"/>
                <w:b/>
                <w:color w:val="222222"/>
                <w:sz w:val="20"/>
              </w:rPr>
              <w:t>Thủ kho</w:t>
            </w:r>
          </w:p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sz w:val="26"/>
                <w:szCs w:val="26"/>
              </w:rPr>
            </w:pPr>
            <w:r>
              <w:rPr>
                <w:rStyle w:val="Emphasis"/>
                <w:rFonts w:ascii="arial;sans-serif" w:hAnsi="arial;sans-serif"/>
                <w:color w:val="222222"/>
                <w:sz w:val="20"/>
              </w:rPr>
              <w:t>(Ký, họ tên)</w:t>
            </w:r>
          </w:p>
        </w:tc>
        <w:tc>
          <w:tcPr>
            <w:tcW w:w="1432" w:type="dxa"/>
            <w:tcBorders/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/>
            </w:pPr>
            <w:r>
              <w:rPr>
                <w:rStyle w:val="StrongEmphasis"/>
                <w:rFonts w:ascii="arial;sans-serif" w:hAnsi="arial;sans-serif"/>
                <w:b/>
                <w:color w:val="222222"/>
                <w:sz w:val="20"/>
              </w:rPr>
              <w:t>Người lập biểu</w:t>
            </w:r>
          </w:p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sz w:val="26"/>
                <w:szCs w:val="26"/>
              </w:rPr>
            </w:pPr>
            <w:r>
              <w:rPr>
                <w:rStyle w:val="Emphasis"/>
                <w:rFonts w:ascii="arial;sans-serif" w:hAnsi="arial;sans-serif"/>
                <w:color w:val="222222"/>
                <w:sz w:val="20"/>
              </w:rPr>
              <w:t>(Ký, họ tên)</w:t>
            </w:r>
          </w:p>
        </w:tc>
        <w:tc>
          <w:tcPr>
            <w:tcW w:w="4775" w:type="dxa"/>
            <w:tcBorders/>
            <w:vAlign w:val="center"/>
          </w:tcPr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/>
            </w:pPr>
            <w:r>
              <w:rPr>
                <w:rStyle w:val="StrongEmphasis"/>
                <w:rFonts w:ascii="arial;sans-serif" w:hAnsi="arial;sans-serif"/>
                <w:b/>
                <w:color w:val="222222"/>
                <w:sz w:val="20"/>
              </w:rPr>
              <w:t>Người đại diện hộ kinh doanh/cá nhân kinh doanh</w:t>
            </w:r>
          </w:p>
          <w:p>
            <w:pPr>
              <w:pStyle w:val="TableContents"/>
              <w:pBdr/>
              <w:spacing w:lineRule="auto" w:line="384" w:before="180" w:after="0"/>
              <w:ind w:left="0" w:right="0" w:hanging="0"/>
              <w:jc w:val="center"/>
              <w:rPr>
                <w:sz w:val="26"/>
                <w:szCs w:val="26"/>
              </w:rPr>
            </w:pPr>
            <w:r>
              <w:rPr>
                <w:rStyle w:val="Emphasis"/>
                <w:rFonts w:ascii="arial;sans-serif" w:hAnsi="arial;sans-serif"/>
                <w:color w:val="222222"/>
                <w:sz w:val="20"/>
              </w:rPr>
              <w:t>(Ký, họ tên)</w:t>
            </w:r>
          </w:p>
        </w:tc>
      </w:tr>
    </w:tbl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sans-serif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vi-VN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vi-VN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70df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en-US" w:eastAsia="en-US" w:bidi="ar-SA"/>
    </w:rPr>
  </w:style>
  <w:style w:type="paragraph" w:styleId="Heading6">
    <w:name w:val="Heading 6"/>
    <w:basedOn w:val="Normal"/>
    <w:next w:val="Normal"/>
    <w:link w:val="Heading6Char"/>
    <w:qFormat/>
    <w:rsid w:val="00770df8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6Char" w:customStyle="1">
    <w:name w:val="Heading 6 Char"/>
    <w:basedOn w:val="DefaultParagraphFont"/>
    <w:link w:val="Heading6"/>
    <w:qFormat/>
    <w:rsid w:val="00770df8"/>
    <w:rPr>
      <w:rFonts w:ascii="Times New Roman" w:hAnsi="Times New Roman" w:eastAsia="Times New Roman" w:cs="Times New Roman"/>
      <w:b/>
      <w:bCs/>
      <w:lang w:val="en-US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LibreOffice/7.3.3.2$Windows_X86_64 LibreOffice_project/d1d0ea68f081ee2800a922cac8f79445e4603348</Application>
  <AppVersion>15.0000</AppVersion>
  <Pages>2</Pages>
  <Words>148</Words>
  <Characters>937</Characters>
  <CharactersWithSpaces>1040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2022-08-25T03:08:00Z</dcterms:created>
  <dc:creator>ThuyLienBTT</dc:creator>
  <dc:description/>
  <dc:language>en-US</dc:language>
  <cp:lastModifiedBy/>
  <dcterms:modified xsi:type="dcterms:W3CDTF">2024-08-13T11:06:44Z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